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252A" w:rsidRDefault="003174A8" w:rsidP="008F60BD">
      <w:pPr>
        <w:pStyle w:val="2"/>
      </w:pPr>
      <w:r>
        <w:t>П</w:t>
      </w:r>
      <w:r w:rsidR="00610B3A">
        <w:t>рограмма</w:t>
      </w:r>
    </w:p>
    <w:p w:rsidR="00D668E5" w:rsidRDefault="003174A8" w:rsidP="008F60BD">
      <w:pPr>
        <w:pStyle w:val="2"/>
        <w:spacing w:before="0" w:after="0"/>
      </w:pPr>
      <w:r>
        <w:t>«Магистр</w:t>
      </w:r>
      <w:r w:rsidR="00D668E5">
        <w:t xml:space="preserve"> </w:t>
      </w:r>
      <w:r w:rsidR="00D668E5" w:rsidRPr="00D668E5">
        <w:t>инфраструктуры и эксплуатации</w:t>
      </w:r>
      <w:r>
        <w:t xml:space="preserve"> </w:t>
      </w:r>
      <w:r w:rsidR="00D668E5">
        <w:t>в</w:t>
      </w:r>
      <w:r w:rsidR="00D668E5" w:rsidRPr="00D668E5">
        <w:t>ысокоскоростного железнодорожного</w:t>
      </w:r>
      <w:r w:rsidR="00D668E5">
        <w:t xml:space="preserve"> т</w:t>
      </w:r>
      <w:r w:rsidR="00D668E5" w:rsidRPr="00D668E5">
        <w:t>ранспорта</w:t>
      </w:r>
    </w:p>
    <w:p w:rsidR="00610B3A" w:rsidRDefault="00610B3A" w:rsidP="00610B3A">
      <w:pPr>
        <w:rPr>
          <w:lang w:eastAsia="ru-RU"/>
        </w:rPr>
      </w:pPr>
    </w:p>
    <w:p w:rsidR="00610B3A" w:rsidRPr="00D9126B" w:rsidRDefault="00D9126B" w:rsidP="00D9126B">
      <w:pPr>
        <w:jc w:val="center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Русско-немецк</w:t>
      </w:r>
      <w:r w:rsidR="00220EBE">
        <w:rPr>
          <w:sz w:val="24"/>
          <w:szCs w:val="24"/>
          <w:lang w:eastAsia="ru-RU"/>
        </w:rPr>
        <w:t>ий</w:t>
      </w:r>
      <w:r>
        <w:rPr>
          <w:sz w:val="24"/>
          <w:szCs w:val="24"/>
          <w:lang w:eastAsia="ru-RU"/>
        </w:rPr>
        <w:t xml:space="preserve"> институт Московского государственного университета путей сообщения (МИИТ).</w:t>
      </w:r>
    </w:p>
    <w:p w:rsidR="00D9126B" w:rsidRDefault="00D9126B" w:rsidP="006A4E69">
      <w:pPr>
        <w:rPr>
          <w:sz w:val="24"/>
          <w:szCs w:val="24"/>
          <w:lang w:eastAsia="ru-RU"/>
        </w:rPr>
      </w:pPr>
    </w:p>
    <w:p w:rsidR="0003391E" w:rsidRDefault="0003391E" w:rsidP="00D668E5">
      <w:pPr>
        <w:jc w:val="center"/>
        <w:rPr>
          <w:szCs w:val="28"/>
        </w:rPr>
      </w:pPr>
    </w:p>
    <w:p w:rsidR="0003391E" w:rsidRDefault="0003391E" w:rsidP="00D668E5">
      <w:pPr>
        <w:jc w:val="center"/>
        <w:rPr>
          <w:szCs w:val="28"/>
        </w:rPr>
        <w:sectPr w:rsidR="0003391E" w:rsidSect="00B52EAE">
          <w:headerReference w:type="default" r:id="rId9"/>
          <w:footerReference w:type="default" r:id="rId10"/>
          <w:pgSz w:w="11906" w:h="16838"/>
          <w:pgMar w:top="1353" w:right="850" w:bottom="993" w:left="1418" w:header="708" w:footer="358" w:gutter="0"/>
          <w:cols w:space="708"/>
          <w:docGrid w:linePitch="360"/>
        </w:sectPr>
      </w:pPr>
    </w:p>
    <w:p w:rsidR="0088046D" w:rsidRDefault="0088046D" w:rsidP="00D668E5">
      <w:pPr>
        <w:jc w:val="center"/>
        <w:rPr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C39EC92" wp14:editId="35358CAF">
            <wp:extent cx="1069099" cy="803082"/>
            <wp:effectExtent l="0" t="0" r="0" b="0"/>
            <wp:docPr id="7" name="Picture 55" descr="saps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5" descr="sapsan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569" cy="81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46D" w:rsidRDefault="0088046D" w:rsidP="00D668E5">
      <w:pPr>
        <w:jc w:val="center"/>
        <w:rPr>
          <w:szCs w:val="28"/>
        </w:rPr>
      </w:pPr>
    </w:p>
    <w:p w:rsidR="0088046D" w:rsidRDefault="0088046D" w:rsidP="00D668E5">
      <w:pPr>
        <w:jc w:val="center"/>
        <w:rPr>
          <w:szCs w:val="28"/>
        </w:rPr>
      </w:pPr>
      <w:r>
        <w:rPr>
          <w:noProof/>
          <w:lang w:eastAsia="ru-RU"/>
        </w:rPr>
        <w:drawing>
          <wp:inline distT="0" distB="0" distL="0" distR="0" wp14:anchorId="6262E1C6" wp14:editId="067C5EB9">
            <wp:extent cx="1105232" cy="803082"/>
            <wp:effectExtent l="0" t="0" r="0" b="0"/>
            <wp:docPr id="5" name="Picture 60" descr="TGV 3_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0" descr="TGV 3_3"/>
                    <pic:cNvPicPr>
                      <a:picLocks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71" cy="811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46D" w:rsidRDefault="0088046D" w:rsidP="00D668E5">
      <w:pPr>
        <w:jc w:val="center"/>
        <w:rPr>
          <w:szCs w:val="28"/>
        </w:rPr>
      </w:pPr>
    </w:p>
    <w:p w:rsidR="0088046D" w:rsidRDefault="00344749" w:rsidP="00D668E5">
      <w:pPr>
        <w:jc w:val="center"/>
        <w:rPr>
          <w:szCs w:val="28"/>
        </w:rPr>
      </w:pPr>
      <w:r>
        <w:rPr>
          <w:noProof/>
          <w:lang w:eastAsia="ru-RU"/>
        </w:rPr>
        <w:drawing>
          <wp:inline distT="0" distB="0" distL="0" distR="0" wp14:anchorId="6C4A80FF" wp14:editId="0143B3C5">
            <wp:extent cx="1065475" cy="584873"/>
            <wp:effectExtent l="0" t="0" r="1905" b="5715"/>
            <wp:docPr id="3" name="Рисунок 3" descr="&amp;scy;&amp;acy;&amp;mcy;&amp;ycy;&amp;jcy; &amp;bcy;&amp;ycy;&amp;scy;&amp;tcy;&amp;rcy;&amp;ycy;&amp;jcy; &amp;scy;&amp;kcy;&amp;ocy;&amp;rcy;&amp;ocy;&amp;scy;&amp;tcy;&amp;ncy;&amp;ocy;&amp;jcy; &amp;pcy;&amp;ocy;&amp;iecy;&amp;zcy;&amp;dcy; &amp;vcy; &amp;YAcy;&amp;pcy;&amp;ocy;&amp;ncy;&amp;icy;&amp;icy; Shinkansen. &amp;fcy;&amp;ocy;&amp;t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scy;&amp;acy;&amp;mcy;&amp;ycy;&amp;jcy; &amp;bcy;&amp;ycy;&amp;scy;&amp;tcy;&amp;rcy;&amp;ycy;&amp;jcy; &amp;scy;&amp;kcy;&amp;ocy;&amp;rcy;&amp;ocy;&amp;scy;&amp;tcy;&amp;ncy;&amp;ocy;&amp;jcy; &amp;pcy;&amp;ocy;&amp;iecy;&amp;zcy;&amp;dcy; &amp;vcy; &amp;YAcy;&amp;pcy;&amp;ocy;&amp;ncy;&amp;icy;&amp;icy; Shinkansen. &amp;fcy;&amp;ocy;&amp;tcy;&amp;ocy;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6" t="28169" r="19864" b="19517"/>
                    <a:stretch/>
                  </pic:blipFill>
                  <pic:spPr bwMode="auto">
                    <a:xfrm>
                      <a:off x="0" y="0"/>
                      <a:ext cx="1067715" cy="58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046D" w:rsidRDefault="0088046D" w:rsidP="00D668E5">
      <w:pPr>
        <w:jc w:val="center"/>
        <w:rPr>
          <w:szCs w:val="28"/>
        </w:rPr>
      </w:pPr>
    </w:p>
    <w:p w:rsidR="0088046D" w:rsidRDefault="00344749" w:rsidP="00D668E5">
      <w:pPr>
        <w:jc w:val="center"/>
        <w:rPr>
          <w:szCs w:val="28"/>
        </w:rPr>
      </w:pPr>
      <w:r>
        <w:rPr>
          <w:noProof/>
          <w:lang w:eastAsia="ru-RU"/>
        </w:rPr>
        <w:drawing>
          <wp:inline distT="0" distB="0" distL="0" distR="0" wp14:anchorId="1D544D15" wp14:editId="461DE12B">
            <wp:extent cx="1065475" cy="731520"/>
            <wp:effectExtent l="0" t="0" r="1905" b="0"/>
            <wp:docPr id="9" name="Picture 59" descr="TGV chinois_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59" descr="TGV chinois_1"/>
                    <pic:cNvPicPr>
                      <a:picLocks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528" cy="737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46D" w:rsidRDefault="0088046D" w:rsidP="00D668E5">
      <w:pPr>
        <w:jc w:val="center"/>
        <w:rPr>
          <w:szCs w:val="28"/>
        </w:rPr>
      </w:pPr>
    </w:p>
    <w:p w:rsidR="0003391E" w:rsidRDefault="0003391E" w:rsidP="006A4E69">
      <w:pPr>
        <w:ind w:firstLine="567"/>
        <w:rPr>
          <w:sz w:val="24"/>
          <w:szCs w:val="24"/>
        </w:rPr>
      </w:pPr>
      <w:r w:rsidRPr="0003391E">
        <w:rPr>
          <w:sz w:val="24"/>
          <w:szCs w:val="24"/>
        </w:rPr>
        <w:lastRenderedPageBreak/>
        <w:t xml:space="preserve">Развитие ВСМ в мире идет </w:t>
      </w:r>
      <w:r>
        <w:rPr>
          <w:sz w:val="24"/>
          <w:szCs w:val="24"/>
        </w:rPr>
        <w:t>бурными темпами. По данным Международного Союза железных дорог</w:t>
      </w:r>
      <w:r w:rsidRPr="0003391E">
        <w:rPr>
          <w:sz w:val="24"/>
          <w:szCs w:val="24"/>
        </w:rPr>
        <w:t>:</w:t>
      </w:r>
    </w:p>
    <w:p w:rsidR="0003391E" w:rsidRPr="0003391E" w:rsidRDefault="0003391E" w:rsidP="0003391E">
      <w:pPr>
        <w:pStyle w:val="a3"/>
        <w:numPr>
          <w:ilvl w:val="0"/>
          <w:numId w:val="15"/>
        </w:numPr>
        <w:ind w:left="284" w:hanging="284"/>
        <w:rPr>
          <w:sz w:val="24"/>
          <w:szCs w:val="24"/>
        </w:rPr>
      </w:pPr>
      <w:r w:rsidRPr="0003391E">
        <w:rPr>
          <w:sz w:val="24"/>
          <w:szCs w:val="24"/>
        </w:rPr>
        <w:t>1 октября 1964 года первый в мире высокоскоростной состав начал эксплуатироваться на линии между Токио и Осакой;</w:t>
      </w:r>
    </w:p>
    <w:p w:rsidR="0003391E" w:rsidRPr="0003391E" w:rsidRDefault="0003391E" w:rsidP="0003391E">
      <w:pPr>
        <w:pStyle w:val="a3"/>
        <w:numPr>
          <w:ilvl w:val="0"/>
          <w:numId w:val="15"/>
        </w:numPr>
        <w:ind w:left="284" w:hanging="284"/>
        <w:rPr>
          <w:sz w:val="24"/>
          <w:szCs w:val="24"/>
        </w:rPr>
      </w:pPr>
      <w:r w:rsidRPr="0003391E">
        <w:rPr>
          <w:sz w:val="24"/>
          <w:szCs w:val="24"/>
        </w:rPr>
        <w:t xml:space="preserve">380 000 пассажиров перевозится ежедневно линией </w:t>
      </w:r>
      <w:proofErr w:type="spellStart"/>
      <w:r w:rsidRPr="0003391E">
        <w:rPr>
          <w:sz w:val="24"/>
          <w:szCs w:val="24"/>
        </w:rPr>
        <w:t>Tokaido</w:t>
      </w:r>
      <w:proofErr w:type="spellEnd"/>
      <w:r w:rsidRPr="0003391E">
        <w:rPr>
          <w:sz w:val="24"/>
          <w:szCs w:val="24"/>
        </w:rPr>
        <w:t xml:space="preserve"> </w:t>
      </w:r>
      <w:proofErr w:type="spellStart"/>
      <w:r w:rsidRPr="0003391E">
        <w:rPr>
          <w:sz w:val="24"/>
          <w:szCs w:val="24"/>
        </w:rPr>
        <w:t>Shinkansen</w:t>
      </w:r>
      <w:proofErr w:type="spellEnd"/>
      <w:r w:rsidRPr="0003391E">
        <w:rPr>
          <w:sz w:val="24"/>
          <w:szCs w:val="24"/>
        </w:rPr>
        <w:t xml:space="preserve"> (515 км между Токио и Осакой);</w:t>
      </w:r>
    </w:p>
    <w:p w:rsidR="0003391E" w:rsidRPr="0003391E" w:rsidRDefault="0003391E" w:rsidP="0003391E">
      <w:pPr>
        <w:pStyle w:val="a3"/>
        <w:numPr>
          <w:ilvl w:val="0"/>
          <w:numId w:val="15"/>
        </w:numPr>
        <w:ind w:left="284" w:hanging="284"/>
        <w:rPr>
          <w:sz w:val="24"/>
          <w:szCs w:val="24"/>
        </w:rPr>
      </w:pPr>
      <w:r w:rsidRPr="0003391E">
        <w:rPr>
          <w:sz w:val="24"/>
          <w:szCs w:val="24"/>
        </w:rPr>
        <w:t>1,5 млрд. пассажиров перевезено поездами TGV</w:t>
      </w:r>
      <w:r w:rsidR="0071501A">
        <w:rPr>
          <w:sz w:val="24"/>
          <w:szCs w:val="24"/>
        </w:rPr>
        <w:t xml:space="preserve"> (Франция)</w:t>
      </w:r>
      <w:r w:rsidRPr="0003391E">
        <w:rPr>
          <w:sz w:val="24"/>
          <w:szCs w:val="24"/>
        </w:rPr>
        <w:t xml:space="preserve"> с 1981 года;</w:t>
      </w:r>
    </w:p>
    <w:p w:rsidR="0003391E" w:rsidRPr="0003391E" w:rsidRDefault="0003391E" w:rsidP="0003391E">
      <w:pPr>
        <w:pStyle w:val="a3"/>
        <w:numPr>
          <w:ilvl w:val="0"/>
          <w:numId w:val="15"/>
        </w:numPr>
        <w:ind w:left="284" w:hanging="284"/>
        <w:rPr>
          <w:sz w:val="24"/>
          <w:szCs w:val="24"/>
        </w:rPr>
      </w:pPr>
      <w:r w:rsidRPr="0003391E">
        <w:rPr>
          <w:sz w:val="24"/>
          <w:szCs w:val="24"/>
        </w:rPr>
        <w:t xml:space="preserve">17 000 км ВСМ эксплуатировалось в мире </w:t>
      </w:r>
      <w:proofErr w:type="gramStart"/>
      <w:r w:rsidRPr="0003391E">
        <w:rPr>
          <w:sz w:val="24"/>
          <w:szCs w:val="24"/>
        </w:rPr>
        <w:t>на конец</w:t>
      </w:r>
      <w:proofErr w:type="gramEnd"/>
      <w:r w:rsidRPr="0003391E">
        <w:rPr>
          <w:sz w:val="24"/>
          <w:szCs w:val="24"/>
        </w:rPr>
        <w:t xml:space="preserve"> 2012 г.;</w:t>
      </w:r>
    </w:p>
    <w:p w:rsidR="0003391E" w:rsidRPr="0003391E" w:rsidRDefault="0003391E" w:rsidP="0003391E">
      <w:pPr>
        <w:pStyle w:val="a3"/>
        <w:numPr>
          <w:ilvl w:val="0"/>
          <w:numId w:val="15"/>
        </w:numPr>
        <w:ind w:left="284" w:hanging="284"/>
        <w:rPr>
          <w:sz w:val="24"/>
          <w:szCs w:val="24"/>
        </w:rPr>
      </w:pPr>
      <w:r w:rsidRPr="0003391E">
        <w:rPr>
          <w:sz w:val="24"/>
          <w:szCs w:val="24"/>
        </w:rPr>
        <w:t>40 000 км ВСМ планирует</w:t>
      </w:r>
      <w:r>
        <w:rPr>
          <w:sz w:val="24"/>
          <w:szCs w:val="24"/>
        </w:rPr>
        <w:t>ся эксплуатировать к 2025 году;</w:t>
      </w:r>
    </w:p>
    <w:p w:rsidR="0003391E" w:rsidRPr="0003391E" w:rsidRDefault="0003391E" w:rsidP="0003391E">
      <w:pPr>
        <w:pStyle w:val="a3"/>
        <w:numPr>
          <w:ilvl w:val="0"/>
          <w:numId w:val="15"/>
        </w:numPr>
        <w:ind w:left="284" w:hanging="284"/>
        <w:rPr>
          <w:sz w:val="24"/>
          <w:szCs w:val="24"/>
        </w:rPr>
      </w:pPr>
      <w:r w:rsidRPr="0003391E">
        <w:rPr>
          <w:sz w:val="24"/>
          <w:szCs w:val="24"/>
        </w:rPr>
        <w:t>80% перевозок осуществляется поездами ВСМ, если время поездки на поезде меньше 2,5 часов;</w:t>
      </w:r>
    </w:p>
    <w:p w:rsidR="0003391E" w:rsidRPr="0003391E" w:rsidRDefault="0003391E" w:rsidP="0003391E">
      <w:pPr>
        <w:pStyle w:val="a3"/>
        <w:numPr>
          <w:ilvl w:val="0"/>
          <w:numId w:val="15"/>
        </w:numPr>
        <w:ind w:left="284" w:hanging="284"/>
        <w:rPr>
          <w:sz w:val="24"/>
          <w:szCs w:val="24"/>
        </w:rPr>
      </w:pPr>
      <w:r w:rsidRPr="0003391E">
        <w:rPr>
          <w:sz w:val="24"/>
          <w:szCs w:val="24"/>
        </w:rPr>
        <w:t>в 3-4 раза больше перевозится пассажиров поездами ВСМ при одинаковых затратах энергии на перевозку одного пассажира на расстояние 1 км, чем автотранспортом;</w:t>
      </w:r>
    </w:p>
    <w:p w:rsidR="0003391E" w:rsidRPr="0003391E" w:rsidRDefault="0003391E" w:rsidP="0003391E">
      <w:pPr>
        <w:pStyle w:val="a3"/>
        <w:numPr>
          <w:ilvl w:val="0"/>
          <w:numId w:val="15"/>
        </w:numPr>
        <w:ind w:left="284" w:hanging="284"/>
        <w:rPr>
          <w:sz w:val="24"/>
          <w:szCs w:val="24"/>
        </w:rPr>
      </w:pPr>
      <w:r w:rsidRPr="0003391E">
        <w:rPr>
          <w:sz w:val="24"/>
          <w:szCs w:val="24"/>
        </w:rPr>
        <w:t>выброс СО</w:t>
      </w:r>
      <w:r w:rsidRPr="0003391E">
        <w:rPr>
          <w:sz w:val="24"/>
          <w:szCs w:val="24"/>
          <w:vertAlign w:val="subscript"/>
        </w:rPr>
        <w:t>2</w:t>
      </w:r>
      <w:r w:rsidRPr="0003391E">
        <w:rPr>
          <w:sz w:val="24"/>
          <w:szCs w:val="24"/>
        </w:rPr>
        <w:t xml:space="preserve"> при эксплуатации ВСМ в атмосферу в 3,5 раза меньше </w:t>
      </w:r>
      <w:r w:rsidR="00A85804">
        <w:rPr>
          <w:sz w:val="24"/>
          <w:szCs w:val="24"/>
        </w:rPr>
        <w:t>чем ави</w:t>
      </w:r>
      <w:proofErr w:type="gramStart"/>
      <w:r w:rsidR="00A85804">
        <w:rPr>
          <w:sz w:val="24"/>
          <w:szCs w:val="24"/>
        </w:rPr>
        <w:t>а-</w:t>
      </w:r>
      <w:proofErr w:type="gramEnd"/>
      <w:r w:rsidR="00A85804">
        <w:rPr>
          <w:sz w:val="24"/>
          <w:szCs w:val="24"/>
        </w:rPr>
        <w:t xml:space="preserve"> </w:t>
      </w:r>
      <w:r w:rsidRPr="0003391E">
        <w:rPr>
          <w:sz w:val="24"/>
          <w:szCs w:val="24"/>
        </w:rPr>
        <w:t>и в 4,3 раза меньше чем ав</w:t>
      </w:r>
      <w:r w:rsidR="00A85804">
        <w:rPr>
          <w:sz w:val="24"/>
          <w:szCs w:val="24"/>
        </w:rPr>
        <w:t>то</w:t>
      </w:r>
      <w:r w:rsidRPr="0003391E">
        <w:rPr>
          <w:sz w:val="24"/>
          <w:szCs w:val="24"/>
        </w:rPr>
        <w:t>транспортом;</w:t>
      </w:r>
    </w:p>
    <w:p w:rsidR="0003391E" w:rsidRPr="0003391E" w:rsidRDefault="0003391E" w:rsidP="0003391E">
      <w:pPr>
        <w:pStyle w:val="a3"/>
        <w:numPr>
          <w:ilvl w:val="0"/>
          <w:numId w:val="15"/>
        </w:numPr>
        <w:ind w:left="284" w:hanging="284"/>
        <w:rPr>
          <w:sz w:val="24"/>
          <w:szCs w:val="24"/>
        </w:rPr>
      </w:pPr>
      <w:r w:rsidRPr="0003391E">
        <w:rPr>
          <w:sz w:val="24"/>
          <w:szCs w:val="24"/>
        </w:rPr>
        <w:t>574,8 км/ч – рекорд скорости поезда ВСМ, установленный в 2007 году;</w:t>
      </w:r>
    </w:p>
    <w:p w:rsidR="0003391E" w:rsidRDefault="0003391E" w:rsidP="0003391E">
      <w:pPr>
        <w:pStyle w:val="a3"/>
        <w:numPr>
          <w:ilvl w:val="0"/>
          <w:numId w:val="15"/>
        </w:numPr>
        <w:ind w:left="284" w:hanging="284"/>
        <w:rPr>
          <w:sz w:val="24"/>
          <w:szCs w:val="24"/>
        </w:rPr>
      </w:pPr>
      <w:r w:rsidRPr="0003391E">
        <w:rPr>
          <w:sz w:val="24"/>
          <w:szCs w:val="24"/>
        </w:rPr>
        <w:t>320 км/ч – максимальная скорость в коммерческой эксплуатации.</w:t>
      </w:r>
    </w:p>
    <w:p w:rsidR="006A4E69" w:rsidRDefault="006A4E69" w:rsidP="006A4E69">
      <w:pPr>
        <w:pStyle w:val="a3"/>
        <w:ind w:left="284"/>
        <w:rPr>
          <w:sz w:val="24"/>
          <w:szCs w:val="24"/>
        </w:rPr>
      </w:pPr>
    </w:p>
    <w:p w:rsidR="006A4E69" w:rsidRDefault="006A4E69" w:rsidP="006A4E69">
      <w:pPr>
        <w:rPr>
          <w:sz w:val="24"/>
          <w:szCs w:val="24"/>
        </w:rPr>
      </w:pPr>
    </w:p>
    <w:p w:rsidR="006A4E69" w:rsidRDefault="006A4E69" w:rsidP="006A4E69">
      <w:pPr>
        <w:rPr>
          <w:sz w:val="24"/>
          <w:szCs w:val="24"/>
        </w:rPr>
        <w:sectPr w:rsidR="006A4E69" w:rsidSect="00B52EAE">
          <w:type w:val="continuous"/>
          <w:pgSz w:w="11906" w:h="16838"/>
          <w:pgMar w:top="1353" w:right="850" w:bottom="993" w:left="1418" w:header="708" w:footer="358" w:gutter="0"/>
          <w:cols w:num="2" w:space="708" w:equalWidth="0">
            <w:col w:w="1347" w:space="708"/>
            <w:col w:w="7299"/>
          </w:cols>
          <w:docGrid w:linePitch="360"/>
        </w:sect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6"/>
        <w:gridCol w:w="4615"/>
      </w:tblGrid>
      <w:tr w:rsidR="006A4E69" w:rsidTr="006A4E69">
        <w:tc>
          <w:tcPr>
            <w:tcW w:w="4956" w:type="dxa"/>
          </w:tcPr>
          <w:p w:rsidR="006A4E69" w:rsidRDefault="006A4E69" w:rsidP="006A4E69">
            <w:pPr>
              <w:rPr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353F8FE" wp14:editId="4783D348">
                  <wp:extent cx="3005593" cy="2006929"/>
                  <wp:effectExtent l="0" t="0" r="444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11000"/>
                                    </a14:imgEffect>
                                    <a14:imgEffect>
                                      <a14:brightnessContrast bright="-3000" contrast="26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7554" t="54884" r="36533" b="2464"/>
                          <a:stretch/>
                        </pic:blipFill>
                        <pic:spPr bwMode="auto">
                          <a:xfrm>
                            <a:off x="0" y="0"/>
                            <a:ext cx="3016528" cy="2014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A4E69" w:rsidRPr="00416417" w:rsidRDefault="006A4E69" w:rsidP="006A4E69">
            <w:pPr>
              <w:jc w:val="center"/>
              <w:rPr>
                <w:sz w:val="16"/>
                <w:szCs w:val="16"/>
              </w:rPr>
            </w:pPr>
            <w:r w:rsidRPr="00416417">
              <w:rPr>
                <w:sz w:val="16"/>
                <w:szCs w:val="16"/>
              </w:rPr>
              <w:t xml:space="preserve">Высокоскоростные поезда </w:t>
            </w:r>
            <w:r w:rsidRPr="00416417">
              <w:rPr>
                <w:sz w:val="16"/>
                <w:szCs w:val="16"/>
                <w:lang w:val="en-US"/>
              </w:rPr>
              <w:t>CRH</w:t>
            </w:r>
            <w:r w:rsidRPr="00416417">
              <w:rPr>
                <w:sz w:val="16"/>
                <w:szCs w:val="16"/>
              </w:rPr>
              <w:t xml:space="preserve"> 380 на станции технического обслуживания в Ухане (Китай)</w:t>
            </w:r>
            <w:r w:rsidRPr="00416417">
              <w:rPr>
                <w:rStyle w:val="af2"/>
                <w:sz w:val="16"/>
                <w:szCs w:val="16"/>
              </w:rPr>
              <w:footnoteReference w:id="1"/>
            </w:r>
          </w:p>
        </w:tc>
        <w:tc>
          <w:tcPr>
            <w:tcW w:w="4615" w:type="dxa"/>
          </w:tcPr>
          <w:p w:rsidR="006A4E69" w:rsidRPr="0003391E" w:rsidRDefault="006A4E69" w:rsidP="006A4E69">
            <w:pPr>
              <w:ind w:firstLine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03391E">
              <w:rPr>
                <w:sz w:val="24"/>
                <w:szCs w:val="24"/>
              </w:rPr>
              <w:t>ет необходимости доказывать, что ВСМ дают серьезный импульс экономическому развитию регионов, повышению мобильности населения, высвобождают существующую железнодорожную инфраструктуру для роста объемов грузовых перевозок, придают импульс к развитию промышленных инноваций, новых технологий, туризма, повышению благосостояния населения.</w:t>
            </w:r>
          </w:p>
          <w:p w:rsidR="006A4E69" w:rsidRDefault="006A4E69" w:rsidP="006A4E69">
            <w:pPr>
              <w:ind w:firstLine="567"/>
              <w:rPr>
                <w:szCs w:val="28"/>
              </w:rPr>
            </w:pPr>
          </w:p>
        </w:tc>
      </w:tr>
    </w:tbl>
    <w:p w:rsidR="00416417" w:rsidRPr="00220EBE" w:rsidRDefault="00416417" w:rsidP="00A93D3F">
      <w:pPr>
        <w:ind w:firstLine="567"/>
        <w:jc w:val="left"/>
        <w:rPr>
          <w:sz w:val="24"/>
          <w:szCs w:val="24"/>
        </w:rPr>
      </w:pPr>
    </w:p>
    <w:p w:rsidR="00A93D3F" w:rsidRDefault="006A4E69" w:rsidP="00A93D3F">
      <w:pPr>
        <w:ind w:firstLine="567"/>
        <w:jc w:val="left"/>
        <w:rPr>
          <w:szCs w:val="28"/>
        </w:rPr>
        <w:sectPr w:rsidR="00A93D3F" w:rsidSect="00B52EAE">
          <w:type w:val="continuous"/>
          <w:pgSz w:w="11906" w:h="16838"/>
          <w:pgMar w:top="1353" w:right="850" w:bottom="993" w:left="1418" w:header="708" w:footer="358" w:gutter="0"/>
          <w:cols w:space="708"/>
          <w:docGrid w:linePitch="360"/>
        </w:sectPr>
      </w:pPr>
      <w:r w:rsidRPr="0003391E">
        <w:rPr>
          <w:sz w:val="24"/>
          <w:szCs w:val="24"/>
        </w:rPr>
        <w:t>Это также подтверждает и весь мировой опыт строительства и эксплуатации ВСМ во Франции, Испании, Германии, Китае и ряде других стран</w:t>
      </w:r>
      <w:r w:rsidRPr="0003391E">
        <w:rPr>
          <w:szCs w:val="28"/>
        </w:rPr>
        <w:t>.</w:t>
      </w:r>
    </w:p>
    <w:p w:rsidR="007B2470" w:rsidRPr="00A93D3F" w:rsidRDefault="00D9126B" w:rsidP="00982898">
      <w:pPr>
        <w:ind w:firstLine="567"/>
        <w:rPr>
          <w:sz w:val="24"/>
          <w:szCs w:val="24"/>
        </w:rPr>
      </w:pPr>
      <w:r w:rsidRPr="00A93D3F">
        <w:rPr>
          <w:sz w:val="24"/>
          <w:szCs w:val="24"/>
        </w:rPr>
        <w:lastRenderedPageBreak/>
        <w:t xml:space="preserve">В </w:t>
      </w:r>
      <w:proofErr w:type="spellStart"/>
      <w:r w:rsidRPr="00A93D3F">
        <w:rPr>
          <w:sz w:val="24"/>
          <w:szCs w:val="24"/>
        </w:rPr>
        <w:t>МИИТе</w:t>
      </w:r>
      <w:proofErr w:type="spellEnd"/>
      <w:r w:rsidRPr="00A93D3F">
        <w:rPr>
          <w:sz w:val="24"/>
          <w:szCs w:val="24"/>
        </w:rPr>
        <w:t xml:space="preserve"> с 2010 года реализуется программа Европейского Союза в рамках ТЕМПУС-проекта: </w:t>
      </w:r>
      <w:proofErr w:type="spellStart"/>
      <w:r w:rsidRPr="00A93D3F">
        <w:rPr>
          <w:sz w:val="24"/>
          <w:szCs w:val="24"/>
        </w:rPr>
        <w:t>MieGVF</w:t>
      </w:r>
      <w:proofErr w:type="spellEnd"/>
      <w:r w:rsidRPr="00A93D3F">
        <w:rPr>
          <w:sz w:val="24"/>
          <w:szCs w:val="24"/>
        </w:rPr>
        <w:t xml:space="preserve"> «</w:t>
      </w:r>
      <w:r w:rsidR="007B2470" w:rsidRPr="00A93D3F">
        <w:rPr>
          <w:sz w:val="24"/>
          <w:szCs w:val="24"/>
        </w:rPr>
        <w:t>Магистр</w:t>
      </w:r>
      <w:r w:rsidRPr="00A93D3F">
        <w:rPr>
          <w:sz w:val="24"/>
          <w:szCs w:val="24"/>
        </w:rPr>
        <w:t xml:space="preserve"> в области инфраструктуры и  эксплуатации линий высокоскоростного железнодорожного движения».</w:t>
      </w:r>
      <w:r w:rsidR="00431643" w:rsidRPr="00A93D3F">
        <w:rPr>
          <w:sz w:val="24"/>
          <w:szCs w:val="24"/>
        </w:rPr>
        <w:t xml:space="preserve"> Специалисты пяти стран (России, Франции, Украины, Польши, Латвии) участвовали в разработке 23 модулей (дисциплин)</w:t>
      </w:r>
      <w:r w:rsidR="007B2470" w:rsidRPr="00A93D3F">
        <w:rPr>
          <w:sz w:val="24"/>
          <w:szCs w:val="24"/>
        </w:rPr>
        <w:t>, которые в настоящее время осваивают с</w:t>
      </w:r>
      <w:r w:rsidRPr="00A93D3F">
        <w:rPr>
          <w:sz w:val="24"/>
          <w:szCs w:val="24"/>
        </w:rPr>
        <w:t>туденты и сотрудники ОАО «РЖД»</w:t>
      </w:r>
      <w:r w:rsidR="007B2470" w:rsidRPr="00A93D3F">
        <w:rPr>
          <w:sz w:val="24"/>
          <w:szCs w:val="24"/>
        </w:rPr>
        <w:t>.</w:t>
      </w:r>
    </w:p>
    <w:p w:rsidR="007B2470" w:rsidRPr="00A93D3F" w:rsidRDefault="0071501A" w:rsidP="00982898">
      <w:pPr>
        <w:ind w:firstLine="567"/>
        <w:rPr>
          <w:sz w:val="24"/>
          <w:szCs w:val="24"/>
        </w:rPr>
      </w:pPr>
      <w:bookmarkStart w:id="0" w:name="_GoBack"/>
      <w:r w:rsidRPr="00A93D3F">
        <w:rPr>
          <w:sz w:val="24"/>
          <w:szCs w:val="24"/>
        </w:rPr>
        <w:t>В</w:t>
      </w:r>
      <w:r w:rsidR="007B2470" w:rsidRPr="00A93D3F">
        <w:rPr>
          <w:sz w:val="24"/>
          <w:szCs w:val="24"/>
        </w:rPr>
        <w:t xml:space="preserve"> процессе обучения </w:t>
      </w:r>
      <w:r w:rsidRPr="00A93D3F">
        <w:rPr>
          <w:sz w:val="24"/>
          <w:szCs w:val="24"/>
        </w:rPr>
        <w:t xml:space="preserve">студенты </w:t>
      </w:r>
      <w:r w:rsidR="007B2470" w:rsidRPr="00A93D3F">
        <w:rPr>
          <w:sz w:val="24"/>
          <w:szCs w:val="24"/>
        </w:rPr>
        <w:t xml:space="preserve">проходят стажировку </w:t>
      </w:r>
      <w:r w:rsidR="00A85804">
        <w:rPr>
          <w:sz w:val="24"/>
          <w:szCs w:val="24"/>
        </w:rPr>
        <w:t>на Российских железных дорогах (ОАО «РЖД») и в</w:t>
      </w:r>
      <w:r w:rsidR="007B2470" w:rsidRPr="00A93D3F">
        <w:rPr>
          <w:sz w:val="24"/>
          <w:szCs w:val="24"/>
        </w:rPr>
        <w:t xml:space="preserve"> Европе на ведущих предприятиях железнодорожного транспорта (</w:t>
      </w:r>
      <w:r w:rsidR="007B2470" w:rsidRPr="00A93D3F">
        <w:rPr>
          <w:sz w:val="24"/>
          <w:szCs w:val="24"/>
          <w:lang w:val="en-US"/>
        </w:rPr>
        <w:t>DB</w:t>
      </w:r>
      <w:r w:rsidR="007B2470" w:rsidRPr="00A93D3F">
        <w:rPr>
          <w:sz w:val="24"/>
          <w:szCs w:val="24"/>
        </w:rPr>
        <w:t xml:space="preserve"> – Немецких железных дорогах, </w:t>
      </w:r>
      <w:r w:rsidR="007B2470" w:rsidRPr="00A93D3F">
        <w:rPr>
          <w:sz w:val="24"/>
          <w:szCs w:val="24"/>
          <w:lang w:val="en-US"/>
        </w:rPr>
        <w:t>SNCF</w:t>
      </w:r>
      <w:r w:rsidR="007B2470" w:rsidRPr="00A93D3F">
        <w:rPr>
          <w:sz w:val="24"/>
          <w:szCs w:val="24"/>
        </w:rPr>
        <w:t xml:space="preserve"> – Француз</w:t>
      </w:r>
      <w:proofErr w:type="gramStart"/>
      <w:r w:rsidR="007B2470" w:rsidRPr="00A93D3F">
        <w:rPr>
          <w:sz w:val="24"/>
          <w:szCs w:val="24"/>
          <w:lang w:val="en-US"/>
        </w:rPr>
        <w:t>c</w:t>
      </w:r>
      <w:proofErr w:type="gramEnd"/>
      <w:r w:rsidR="007B2470" w:rsidRPr="00A93D3F">
        <w:rPr>
          <w:sz w:val="24"/>
          <w:szCs w:val="24"/>
        </w:rPr>
        <w:t xml:space="preserve">ких национальных железных дорогах, </w:t>
      </w:r>
      <w:r w:rsidR="007B2470" w:rsidRPr="00A93D3F">
        <w:rPr>
          <w:sz w:val="24"/>
          <w:szCs w:val="24"/>
          <w:lang w:val="en-US"/>
        </w:rPr>
        <w:t>S</w:t>
      </w:r>
      <w:r w:rsidR="00A715D9">
        <w:rPr>
          <w:sz w:val="24"/>
          <w:szCs w:val="24"/>
          <w:lang w:val="en-US"/>
        </w:rPr>
        <w:t>IMENS</w:t>
      </w:r>
      <w:r w:rsidR="00A715D9">
        <w:rPr>
          <w:sz w:val="24"/>
          <w:szCs w:val="24"/>
        </w:rPr>
        <w:t>, A</w:t>
      </w:r>
      <w:r w:rsidR="00A715D9">
        <w:rPr>
          <w:sz w:val="24"/>
          <w:szCs w:val="24"/>
          <w:lang w:val="en-US"/>
        </w:rPr>
        <w:t>LSTOM</w:t>
      </w:r>
      <w:r w:rsidR="007B2470" w:rsidRPr="00A93D3F">
        <w:rPr>
          <w:sz w:val="24"/>
          <w:szCs w:val="24"/>
        </w:rPr>
        <w:t xml:space="preserve"> – ведущих предприятиях по производству подвижного состава</w:t>
      </w:r>
      <w:r w:rsidRPr="00A93D3F">
        <w:rPr>
          <w:sz w:val="24"/>
          <w:szCs w:val="24"/>
        </w:rPr>
        <w:t xml:space="preserve">, на строительстве </w:t>
      </w:r>
      <w:r w:rsidR="00A85804">
        <w:rPr>
          <w:sz w:val="24"/>
          <w:szCs w:val="24"/>
        </w:rPr>
        <w:t xml:space="preserve">новых </w:t>
      </w:r>
      <w:r w:rsidRPr="00A93D3F">
        <w:rPr>
          <w:sz w:val="24"/>
          <w:szCs w:val="24"/>
        </w:rPr>
        <w:t>линий ВСМ</w:t>
      </w:r>
      <w:r w:rsidR="007B2470" w:rsidRPr="00A93D3F">
        <w:rPr>
          <w:sz w:val="24"/>
          <w:szCs w:val="24"/>
        </w:rPr>
        <w:t>).</w:t>
      </w:r>
    </w:p>
    <w:bookmarkEnd w:id="0"/>
    <w:p w:rsidR="007B2470" w:rsidRPr="00A93D3F" w:rsidRDefault="007B2470" w:rsidP="00982898">
      <w:pPr>
        <w:ind w:firstLine="567"/>
        <w:rPr>
          <w:sz w:val="24"/>
          <w:szCs w:val="24"/>
        </w:rPr>
      </w:pPr>
      <w:proofErr w:type="gramStart"/>
      <w:r w:rsidRPr="00A93D3F">
        <w:rPr>
          <w:sz w:val="24"/>
          <w:szCs w:val="24"/>
        </w:rPr>
        <w:t xml:space="preserve">Успешно завершившие программу и защитившие магистерскую диссертацию получают двойной диплом магистра </w:t>
      </w:r>
      <w:proofErr w:type="spellStart"/>
      <w:r w:rsidRPr="00A93D3F">
        <w:rPr>
          <w:sz w:val="24"/>
          <w:szCs w:val="24"/>
        </w:rPr>
        <w:t>МИИТа</w:t>
      </w:r>
      <w:proofErr w:type="spellEnd"/>
      <w:r w:rsidRPr="00A93D3F">
        <w:rPr>
          <w:sz w:val="24"/>
          <w:szCs w:val="24"/>
        </w:rPr>
        <w:t xml:space="preserve"> и </w:t>
      </w:r>
      <w:r w:rsidR="00B80A07">
        <w:rPr>
          <w:sz w:val="24"/>
          <w:szCs w:val="24"/>
        </w:rPr>
        <w:t xml:space="preserve">сертификат </w:t>
      </w:r>
      <w:r w:rsidRPr="00A93D3F">
        <w:rPr>
          <w:sz w:val="24"/>
          <w:szCs w:val="24"/>
          <w:lang w:val="en-US"/>
        </w:rPr>
        <w:t>CNAM</w:t>
      </w:r>
      <w:r w:rsidRPr="00A93D3F">
        <w:rPr>
          <w:sz w:val="24"/>
          <w:szCs w:val="24"/>
        </w:rPr>
        <w:t xml:space="preserve"> (</w:t>
      </w:r>
      <w:r w:rsidR="00A715D9">
        <w:rPr>
          <w:sz w:val="24"/>
          <w:szCs w:val="24"/>
        </w:rPr>
        <w:t xml:space="preserve">Национальной консерватории искусств и </w:t>
      </w:r>
      <w:r w:rsidRPr="00A93D3F">
        <w:rPr>
          <w:sz w:val="24"/>
          <w:szCs w:val="24"/>
        </w:rPr>
        <w:t>ремесел</w:t>
      </w:r>
      <w:r w:rsidR="00A715D9">
        <w:rPr>
          <w:sz w:val="24"/>
          <w:szCs w:val="24"/>
        </w:rPr>
        <w:t>, Франция</w:t>
      </w:r>
      <w:r w:rsidRPr="00A93D3F">
        <w:rPr>
          <w:sz w:val="24"/>
          <w:szCs w:val="24"/>
        </w:rPr>
        <w:t>).</w:t>
      </w:r>
      <w:proofErr w:type="gramEnd"/>
    </w:p>
    <w:p w:rsidR="00344749" w:rsidRPr="00A93D3F" w:rsidRDefault="007B2470" w:rsidP="00982898">
      <w:pPr>
        <w:ind w:firstLine="567"/>
        <w:rPr>
          <w:sz w:val="24"/>
          <w:szCs w:val="24"/>
        </w:rPr>
      </w:pPr>
      <w:r w:rsidRPr="00A93D3F">
        <w:rPr>
          <w:sz w:val="24"/>
          <w:szCs w:val="24"/>
        </w:rPr>
        <w:t xml:space="preserve">Выпускники программы востребованы при реализации проектов ВСМ в России Москва </w:t>
      </w:r>
      <w:r w:rsidR="0013180D" w:rsidRPr="00A93D3F">
        <w:rPr>
          <w:sz w:val="24"/>
          <w:szCs w:val="24"/>
        </w:rPr>
        <w:t>–</w:t>
      </w:r>
      <w:r w:rsidRPr="00A93D3F">
        <w:rPr>
          <w:sz w:val="24"/>
          <w:szCs w:val="24"/>
        </w:rPr>
        <w:t xml:space="preserve"> Казань</w:t>
      </w:r>
      <w:r w:rsidR="0013180D" w:rsidRPr="00A93D3F">
        <w:rPr>
          <w:sz w:val="24"/>
          <w:szCs w:val="24"/>
        </w:rPr>
        <w:t xml:space="preserve"> – Екатеринбург, Москва – Санкт-Петербург, Москва – Ростов-на-Дону – Адлер.</w:t>
      </w:r>
    </w:p>
    <w:p w:rsidR="00344749" w:rsidRPr="00A93D3F" w:rsidRDefault="0015463B" w:rsidP="00982898">
      <w:pPr>
        <w:ind w:firstLine="567"/>
        <w:rPr>
          <w:sz w:val="24"/>
          <w:szCs w:val="24"/>
        </w:rPr>
      </w:pPr>
      <w:r w:rsidRPr="00A93D3F">
        <w:rPr>
          <w:sz w:val="24"/>
          <w:szCs w:val="24"/>
        </w:rPr>
        <w:t>По предложению консорциума китайских компаний проект Москва – Казань – Екатеринбург может быть продлен до Пекина. В настоящее время идет активная проработка трассы, рассматриваются организационные и финансовые аспекты проекта</w:t>
      </w:r>
      <w:r w:rsidR="005D3BB2" w:rsidRPr="00A93D3F">
        <w:rPr>
          <w:sz w:val="24"/>
          <w:szCs w:val="24"/>
        </w:rPr>
        <w:t xml:space="preserve">, в </w:t>
      </w:r>
      <w:proofErr w:type="gramStart"/>
      <w:r w:rsidR="005D3BB2" w:rsidRPr="00A93D3F">
        <w:rPr>
          <w:sz w:val="24"/>
          <w:szCs w:val="24"/>
        </w:rPr>
        <w:t>связи</w:t>
      </w:r>
      <w:proofErr w:type="gramEnd"/>
      <w:r w:rsidR="005D3BB2" w:rsidRPr="00A93D3F">
        <w:rPr>
          <w:sz w:val="24"/>
          <w:szCs w:val="24"/>
        </w:rPr>
        <w:t xml:space="preserve"> с чем возникает потребность в высококвалифицированных кадрах. Часть планируемой трассы </w:t>
      </w:r>
      <w:r w:rsidR="00A85804">
        <w:rPr>
          <w:sz w:val="24"/>
          <w:szCs w:val="24"/>
        </w:rPr>
        <w:t>пройдет через территорию Казахстана.</w:t>
      </w:r>
    </w:p>
    <w:p w:rsidR="006E3B29" w:rsidRDefault="0071501A" w:rsidP="006E3B29">
      <w:pPr>
        <w:ind w:firstLine="567"/>
        <w:rPr>
          <w:sz w:val="24"/>
          <w:szCs w:val="24"/>
        </w:rPr>
      </w:pPr>
      <w:r w:rsidRPr="00A93D3F">
        <w:rPr>
          <w:sz w:val="24"/>
          <w:szCs w:val="24"/>
        </w:rPr>
        <w:t xml:space="preserve">Программа «Магистр инфраструктуры и эксплуатации высокоскоростного железнодорожного движения», реализуемая в </w:t>
      </w:r>
      <w:proofErr w:type="spellStart"/>
      <w:r w:rsidRPr="00A93D3F">
        <w:rPr>
          <w:sz w:val="24"/>
          <w:szCs w:val="24"/>
        </w:rPr>
        <w:t>МИИТе</w:t>
      </w:r>
      <w:proofErr w:type="spellEnd"/>
      <w:r w:rsidRPr="00A93D3F">
        <w:rPr>
          <w:sz w:val="24"/>
          <w:szCs w:val="24"/>
        </w:rPr>
        <w:t xml:space="preserve"> с 2015/2016 в соответствии с Федеральным государственным образовательным стандартом (ФГОС 3</w:t>
      </w:r>
      <w:r w:rsidR="00BB2DC8">
        <w:rPr>
          <w:sz w:val="24"/>
          <w:szCs w:val="24"/>
        </w:rPr>
        <w:t>+</w:t>
      </w:r>
      <w:r w:rsidRPr="00A93D3F">
        <w:rPr>
          <w:sz w:val="24"/>
          <w:szCs w:val="24"/>
        </w:rPr>
        <w:t xml:space="preserve">), рассчитана на </w:t>
      </w:r>
      <w:r w:rsidR="00416417">
        <w:rPr>
          <w:sz w:val="24"/>
          <w:szCs w:val="24"/>
        </w:rPr>
        <w:t xml:space="preserve">очную двухлетнюю подготовку. </w:t>
      </w:r>
      <w:r w:rsidRPr="00A93D3F">
        <w:rPr>
          <w:sz w:val="24"/>
          <w:szCs w:val="24"/>
        </w:rPr>
        <w:t xml:space="preserve">В составе программы 31 дисциплина, рассчитанная на </w:t>
      </w:r>
      <w:r w:rsidR="005D3BB2" w:rsidRPr="00A93D3F">
        <w:rPr>
          <w:sz w:val="24"/>
          <w:szCs w:val="24"/>
        </w:rPr>
        <w:t>комплексную подготовку, включая правовые и нормативные</w:t>
      </w:r>
      <w:r w:rsidR="00A85804">
        <w:rPr>
          <w:sz w:val="24"/>
          <w:szCs w:val="24"/>
        </w:rPr>
        <w:t xml:space="preserve">, экономические и финансовые </w:t>
      </w:r>
      <w:r w:rsidR="005D3BB2" w:rsidRPr="00A93D3F">
        <w:rPr>
          <w:sz w:val="24"/>
          <w:szCs w:val="24"/>
        </w:rPr>
        <w:t xml:space="preserve"> аспекты</w:t>
      </w:r>
      <w:r w:rsidR="00A85804">
        <w:rPr>
          <w:sz w:val="24"/>
          <w:szCs w:val="24"/>
        </w:rPr>
        <w:t>,</w:t>
      </w:r>
      <w:r w:rsidR="005D3BB2" w:rsidRPr="00A93D3F">
        <w:rPr>
          <w:sz w:val="24"/>
          <w:szCs w:val="24"/>
        </w:rPr>
        <w:t xml:space="preserve"> государственно-частное партнерство, проектирование и строительство инфраструктуры выделенных линий ВСМ, подвижной состав, эксплуатацию и управление движением, системы безопасности, пассажирский комплекс и другие.</w:t>
      </w:r>
      <w:r w:rsidR="00A715D9">
        <w:rPr>
          <w:sz w:val="24"/>
          <w:szCs w:val="24"/>
        </w:rPr>
        <w:t xml:space="preserve"> </w:t>
      </w:r>
      <w:r w:rsidR="00416417">
        <w:rPr>
          <w:sz w:val="24"/>
          <w:szCs w:val="24"/>
        </w:rPr>
        <w:t xml:space="preserve">Прием проводится по правилам внутренних вступительных испытаний </w:t>
      </w:r>
      <w:proofErr w:type="spellStart"/>
      <w:r w:rsidR="006E3B29">
        <w:rPr>
          <w:sz w:val="24"/>
          <w:szCs w:val="24"/>
        </w:rPr>
        <w:t>МИИТа</w:t>
      </w:r>
      <w:proofErr w:type="spellEnd"/>
      <w:r w:rsidR="006E3B29">
        <w:rPr>
          <w:sz w:val="24"/>
          <w:szCs w:val="24"/>
        </w:rPr>
        <w:t xml:space="preserve"> </w:t>
      </w:r>
      <w:r w:rsidR="00416417">
        <w:rPr>
          <w:sz w:val="24"/>
          <w:szCs w:val="24"/>
        </w:rPr>
        <w:t xml:space="preserve">для лиц, </w:t>
      </w:r>
      <w:r w:rsidR="00416417" w:rsidRPr="00416417">
        <w:rPr>
          <w:sz w:val="24"/>
          <w:szCs w:val="24"/>
        </w:rPr>
        <w:t>имеющи</w:t>
      </w:r>
      <w:r w:rsidR="00416417">
        <w:rPr>
          <w:sz w:val="24"/>
          <w:szCs w:val="24"/>
        </w:rPr>
        <w:t>х</w:t>
      </w:r>
      <w:r w:rsidR="00416417" w:rsidRPr="00416417">
        <w:rPr>
          <w:sz w:val="24"/>
          <w:szCs w:val="24"/>
        </w:rPr>
        <w:t xml:space="preserve"> высшее образование </w:t>
      </w:r>
      <w:r w:rsidR="00416417">
        <w:rPr>
          <w:sz w:val="24"/>
          <w:szCs w:val="24"/>
        </w:rPr>
        <w:t>(</w:t>
      </w:r>
      <w:proofErr w:type="spellStart"/>
      <w:r w:rsidR="00416417" w:rsidRPr="00416417">
        <w:rPr>
          <w:sz w:val="24"/>
          <w:szCs w:val="24"/>
        </w:rPr>
        <w:t>бакалавриат</w:t>
      </w:r>
      <w:proofErr w:type="spellEnd"/>
      <w:r w:rsidR="00416417">
        <w:rPr>
          <w:sz w:val="24"/>
          <w:szCs w:val="24"/>
        </w:rPr>
        <w:t xml:space="preserve"> или </w:t>
      </w:r>
      <w:proofErr w:type="spellStart"/>
      <w:r w:rsidR="00416417">
        <w:rPr>
          <w:sz w:val="24"/>
          <w:szCs w:val="24"/>
        </w:rPr>
        <w:t>специалитет</w:t>
      </w:r>
      <w:proofErr w:type="spellEnd"/>
      <w:r w:rsidR="00416417">
        <w:rPr>
          <w:sz w:val="24"/>
          <w:szCs w:val="24"/>
        </w:rPr>
        <w:t>)</w:t>
      </w:r>
      <w:r w:rsidR="00416417" w:rsidRPr="00416417">
        <w:rPr>
          <w:sz w:val="24"/>
          <w:szCs w:val="24"/>
        </w:rPr>
        <w:t>.</w:t>
      </w:r>
      <w:r w:rsidR="006E3B29">
        <w:rPr>
          <w:sz w:val="24"/>
          <w:szCs w:val="24"/>
        </w:rPr>
        <w:t xml:space="preserve"> Подробности на сайте </w:t>
      </w:r>
      <w:proofErr w:type="spellStart"/>
      <w:r w:rsidR="006E3B29">
        <w:rPr>
          <w:sz w:val="24"/>
          <w:szCs w:val="24"/>
        </w:rPr>
        <w:t>МИИТа</w:t>
      </w:r>
      <w:proofErr w:type="spellEnd"/>
      <w:r w:rsidR="006E3B29">
        <w:rPr>
          <w:sz w:val="24"/>
          <w:szCs w:val="24"/>
        </w:rPr>
        <w:t>:</w:t>
      </w:r>
      <w:r w:rsidR="006E3B29" w:rsidRPr="006E3B29">
        <w:rPr>
          <w:sz w:val="24"/>
          <w:szCs w:val="24"/>
        </w:rPr>
        <w:t xml:space="preserve"> </w:t>
      </w:r>
      <w:proofErr w:type="spellStart"/>
      <w:r w:rsidR="006E3B29">
        <w:rPr>
          <w:sz w:val="24"/>
          <w:szCs w:val="24"/>
          <w:lang w:val="en-US"/>
        </w:rPr>
        <w:t>miit</w:t>
      </w:r>
      <w:proofErr w:type="spellEnd"/>
      <w:r w:rsidR="006E3B29" w:rsidRPr="006E3B29">
        <w:rPr>
          <w:sz w:val="24"/>
          <w:szCs w:val="24"/>
        </w:rPr>
        <w:t>.</w:t>
      </w:r>
      <w:proofErr w:type="spellStart"/>
      <w:r w:rsidR="006E3B29">
        <w:rPr>
          <w:sz w:val="24"/>
          <w:szCs w:val="24"/>
          <w:lang w:val="en-US"/>
        </w:rPr>
        <w:t>ru</w:t>
      </w:r>
      <w:proofErr w:type="spellEnd"/>
      <w:r w:rsidR="00A85804">
        <w:rPr>
          <w:sz w:val="24"/>
          <w:szCs w:val="24"/>
        </w:rPr>
        <w:t>.</w:t>
      </w:r>
    </w:p>
    <w:p w:rsidR="00B52EAE" w:rsidRPr="00A715D9" w:rsidRDefault="00A715D9" w:rsidP="00982898">
      <w:pPr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Подготовка специалистов железнодорожного транспорта и </w:t>
      </w:r>
      <w:proofErr w:type="gramStart"/>
      <w:r>
        <w:rPr>
          <w:sz w:val="24"/>
          <w:szCs w:val="24"/>
        </w:rPr>
        <w:t xml:space="preserve">лиц, имеющих высшее образование по сокращенной программе дополнительного профессионального образования </w:t>
      </w:r>
      <w:r w:rsidR="00A61E39">
        <w:rPr>
          <w:sz w:val="24"/>
          <w:szCs w:val="24"/>
        </w:rPr>
        <w:t xml:space="preserve">в области инфраструктуры и эксплуатации высокоскоростного железнодорожного движения </w:t>
      </w:r>
      <w:r>
        <w:rPr>
          <w:sz w:val="24"/>
          <w:szCs w:val="24"/>
        </w:rPr>
        <w:t>проводится</w:t>
      </w:r>
      <w:proofErr w:type="gramEnd"/>
      <w:r>
        <w:rPr>
          <w:sz w:val="24"/>
          <w:szCs w:val="24"/>
        </w:rPr>
        <w:t xml:space="preserve"> по согласован</w:t>
      </w:r>
      <w:r w:rsidR="00A61E39">
        <w:rPr>
          <w:sz w:val="24"/>
          <w:szCs w:val="24"/>
        </w:rPr>
        <w:t>ию</w:t>
      </w:r>
      <w:r>
        <w:rPr>
          <w:sz w:val="24"/>
          <w:szCs w:val="24"/>
        </w:rPr>
        <w:t xml:space="preserve"> с Заказчиком</w:t>
      </w:r>
      <w:r w:rsidR="00A61E39">
        <w:rPr>
          <w:sz w:val="24"/>
          <w:szCs w:val="24"/>
        </w:rPr>
        <w:t>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B52EAE" w:rsidTr="000977E6">
        <w:tc>
          <w:tcPr>
            <w:tcW w:w="4785" w:type="dxa"/>
          </w:tcPr>
          <w:p w:rsidR="00B52EAE" w:rsidRDefault="00B52EAE" w:rsidP="00982898">
            <w:pPr>
              <w:rPr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2D3F4EB" wp14:editId="68679C08">
                  <wp:extent cx="2407183" cy="1598212"/>
                  <wp:effectExtent l="57150" t="57150" r="107950" b="116840"/>
                  <wp:docPr id="1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/>
                          <a:srcRect l="25730" t="31291" r="10416" b="8950"/>
                          <a:stretch/>
                        </pic:blipFill>
                        <pic:spPr>
                          <a:xfrm>
                            <a:off x="0" y="0"/>
                            <a:ext cx="2409153" cy="159952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bg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52EAE" w:rsidRDefault="00B52EAE" w:rsidP="00982898">
            <w:pPr>
              <w:rPr>
                <w:sz w:val="24"/>
                <w:szCs w:val="24"/>
                <w:lang w:val="en-US"/>
              </w:rPr>
            </w:pPr>
            <w:r w:rsidRPr="00B52EAE">
              <w:rPr>
                <w:noProof/>
                <w:sz w:val="24"/>
                <w:szCs w:val="24"/>
              </w:rPr>
              <w:drawing>
                <wp:inline distT="0" distB="0" distL="0" distR="0" wp14:anchorId="69D9D5BE" wp14:editId="64E9B702">
                  <wp:extent cx="2472448" cy="1598212"/>
                  <wp:effectExtent l="57150" t="57150" r="118745" b="116840"/>
                  <wp:docPr id="1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/>
                          <a:srcRect l="15394" t="9686" b="11937"/>
                          <a:stretch/>
                        </pic:blipFill>
                        <pic:spPr>
                          <a:xfrm>
                            <a:off x="0" y="0"/>
                            <a:ext cx="2472037" cy="1597947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bg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77E6" w:rsidRDefault="000977E6" w:rsidP="00416417">
      <w:pPr>
        <w:rPr>
          <w:sz w:val="24"/>
          <w:szCs w:val="24"/>
        </w:rPr>
      </w:pPr>
      <w:r>
        <w:rPr>
          <w:sz w:val="24"/>
          <w:szCs w:val="24"/>
        </w:rPr>
        <w:t>Контакт:</w:t>
      </w:r>
    </w:p>
    <w:p w:rsidR="000977E6" w:rsidRDefault="000977E6" w:rsidP="00416417">
      <w:pPr>
        <w:rPr>
          <w:sz w:val="24"/>
          <w:szCs w:val="24"/>
        </w:rPr>
      </w:pPr>
      <w:r>
        <w:rPr>
          <w:sz w:val="24"/>
          <w:szCs w:val="24"/>
        </w:rPr>
        <w:t xml:space="preserve">Фиронов Анатолий Николаевич, зам. </w:t>
      </w:r>
      <w:r w:rsidR="00BA6D7F">
        <w:rPr>
          <w:sz w:val="24"/>
          <w:szCs w:val="24"/>
        </w:rPr>
        <w:t>д</w:t>
      </w:r>
      <w:r>
        <w:rPr>
          <w:sz w:val="24"/>
          <w:szCs w:val="24"/>
        </w:rPr>
        <w:t>иректора Р</w:t>
      </w:r>
      <w:r w:rsidR="00416417">
        <w:rPr>
          <w:sz w:val="24"/>
          <w:szCs w:val="24"/>
        </w:rPr>
        <w:t>усско-немецкого института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МИИТа</w:t>
      </w:r>
      <w:proofErr w:type="spellEnd"/>
      <w:r>
        <w:rPr>
          <w:sz w:val="24"/>
          <w:szCs w:val="24"/>
        </w:rPr>
        <w:t>,</w:t>
      </w:r>
    </w:p>
    <w:p w:rsidR="000977E6" w:rsidRDefault="000977E6" w:rsidP="00416417">
      <w:pPr>
        <w:rPr>
          <w:sz w:val="24"/>
          <w:szCs w:val="24"/>
          <w:lang w:val="en-US"/>
        </w:rPr>
      </w:pPr>
      <w:r>
        <w:rPr>
          <w:sz w:val="24"/>
          <w:szCs w:val="24"/>
        </w:rPr>
        <w:t>Тел</w:t>
      </w:r>
      <w:r w:rsidRPr="000977E6">
        <w:rPr>
          <w:sz w:val="24"/>
          <w:szCs w:val="24"/>
          <w:lang w:val="en-US"/>
        </w:rPr>
        <w:t xml:space="preserve">. +7 (495) 684-83-97, </w:t>
      </w:r>
      <w:r>
        <w:rPr>
          <w:sz w:val="24"/>
          <w:szCs w:val="24"/>
          <w:lang w:val="en-US"/>
        </w:rPr>
        <w:t>E</w:t>
      </w:r>
      <w:r w:rsidRPr="000977E6">
        <w:rPr>
          <w:sz w:val="24"/>
          <w:szCs w:val="24"/>
          <w:lang w:val="en-US"/>
        </w:rPr>
        <w:t>-</w:t>
      </w:r>
      <w:r>
        <w:rPr>
          <w:sz w:val="24"/>
          <w:szCs w:val="24"/>
          <w:lang w:val="en-US"/>
        </w:rPr>
        <w:t>mail</w:t>
      </w:r>
      <w:r w:rsidRPr="000977E6">
        <w:rPr>
          <w:sz w:val="24"/>
          <w:szCs w:val="24"/>
          <w:lang w:val="en-US"/>
        </w:rPr>
        <w:t xml:space="preserve">: </w:t>
      </w:r>
      <w:hyperlink r:id="rId19" w:history="1">
        <w:r w:rsidRPr="00CF33F5">
          <w:rPr>
            <w:rStyle w:val="a6"/>
            <w:sz w:val="24"/>
            <w:szCs w:val="24"/>
            <w:lang w:val="en-US"/>
          </w:rPr>
          <w:t>Fironov@miit.ru</w:t>
        </w:r>
      </w:hyperlink>
    </w:p>
    <w:sectPr w:rsidR="000977E6" w:rsidSect="00A61E39">
      <w:pgSz w:w="11906" w:h="16838"/>
      <w:pgMar w:top="1495" w:right="850" w:bottom="1418" w:left="1701" w:header="708" w:footer="3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07CB" w:rsidRDefault="002107CB" w:rsidP="004E25A8">
      <w:r>
        <w:separator/>
      </w:r>
    </w:p>
  </w:endnote>
  <w:endnote w:type="continuationSeparator" w:id="0">
    <w:p w:rsidR="002107CB" w:rsidRDefault="002107CB" w:rsidP="004E25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"/>
      <w:tblW w:w="985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27"/>
      <w:gridCol w:w="4927"/>
    </w:tblGrid>
    <w:tr w:rsidR="007E34EF" w:rsidTr="00416417">
      <w:tc>
        <w:tcPr>
          <w:tcW w:w="4927" w:type="dxa"/>
        </w:tcPr>
        <w:p w:rsidR="007E34EF" w:rsidRDefault="007E34EF" w:rsidP="007E34EF">
          <w:pPr>
            <w:pStyle w:val="ab"/>
            <w:jc w:val="left"/>
            <w:rPr>
              <w:lang w:val="en-US"/>
            </w:rPr>
          </w:pPr>
          <w:r>
            <w:rPr>
              <w:noProof/>
            </w:rPr>
            <w:drawing>
              <wp:inline distT="0" distB="0" distL="0" distR="0" wp14:anchorId="56F973EF" wp14:editId="3AE185E5">
                <wp:extent cx="381663" cy="349858"/>
                <wp:effectExtent l="0" t="0" r="0" b="0"/>
                <wp:docPr id="20" name="Picture 39" descr="ec-TEMPUS_f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39" descr="ec-TEMPUS_f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1663" cy="3498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27" w:type="dxa"/>
        </w:tcPr>
        <w:p w:rsidR="007E34EF" w:rsidRDefault="007E34EF" w:rsidP="007E34EF">
          <w:pPr>
            <w:pStyle w:val="ab"/>
            <w:jc w:val="right"/>
            <w:rPr>
              <w:lang w:val="en-US"/>
            </w:rPr>
          </w:pPr>
          <w:r w:rsidRPr="000977E6">
            <w:rPr>
              <w:noProof/>
            </w:rPr>
            <w:drawing>
              <wp:inline distT="0" distB="0" distL="0" distR="0" wp14:anchorId="78DA7582" wp14:editId="6FDAFBD4">
                <wp:extent cx="456634" cy="348395"/>
                <wp:effectExtent l="0" t="0" r="635" b="0"/>
                <wp:docPr id="21" name="Picture 68" descr="Logo-MieGV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68" descr="Logo-MieGV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9760" cy="350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E34EF" w:rsidRPr="00A61E39" w:rsidRDefault="007E34EF" w:rsidP="007E34EF">
    <w:pPr>
      <w:pStyle w:val="ab"/>
      <w:rPr>
        <w:sz w:val="20"/>
        <w:szCs w:val="20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07CB" w:rsidRDefault="002107CB" w:rsidP="004E25A8">
      <w:r>
        <w:separator/>
      </w:r>
    </w:p>
  </w:footnote>
  <w:footnote w:type="continuationSeparator" w:id="0">
    <w:p w:rsidR="002107CB" w:rsidRDefault="002107CB" w:rsidP="004E25A8">
      <w:r>
        <w:continuationSeparator/>
      </w:r>
    </w:p>
  </w:footnote>
  <w:footnote w:id="1">
    <w:p w:rsidR="006A4E69" w:rsidRDefault="006A4E69" w:rsidP="006A4E69">
      <w:pPr>
        <w:pStyle w:val="af0"/>
      </w:pPr>
      <w:r>
        <w:rPr>
          <w:rStyle w:val="af2"/>
        </w:rPr>
        <w:footnoteRef/>
      </w:r>
      <w:r w:rsidR="00B8069D">
        <w:t xml:space="preserve"> </w:t>
      </w:r>
      <w:r>
        <w:t>Железные дороги мира, 2014, №5.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2EAE" w:rsidRPr="000977E6" w:rsidRDefault="00867188">
    <w:pPr>
      <w:pStyle w:val="a9"/>
      <w:rPr>
        <w:lang w:val="en-US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18202C5" wp14:editId="73B0FF54">
              <wp:simplePos x="0" y="0"/>
              <wp:positionH relativeFrom="column">
                <wp:posOffset>2899796</wp:posOffset>
              </wp:positionH>
              <wp:positionV relativeFrom="paragraph">
                <wp:posOffset>43181</wp:posOffset>
              </wp:positionV>
              <wp:extent cx="468382" cy="300244"/>
              <wp:effectExtent l="0" t="0" r="8255" b="5080"/>
              <wp:wrapNone/>
              <wp:docPr id="8" name="Группа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8382" cy="300244"/>
                        <a:chOff x="0" y="0"/>
                        <a:chExt cx="898525" cy="571504"/>
                      </a:xfrm>
                    </wpg:grpSpPr>
                    <wps:wsp>
                      <wps:cNvPr id="12" name="Прямоугольник 12"/>
                      <wps:cNvSpPr/>
                      <wps:spPr>
                        <a:xfrm rot="10800000">
                          <a:off x="0" y="0"/>
                          <a:ext cx="898525" cy="571504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49600">
                              <a:schemeClr val="bg1"/>
                            </a:gs>
                            <a:gs pos="0">
                              <a:srgbClr val="173F63"/>
                            </a:gs>
                            <a:gs pos="100000">
                              <a:schemeClr val="bg1">
                                <a:lumMod val="85000"/>
                              </a:schemeClr>
                            </a:gs>
                          </a:gsLst>
                          <a:lin ang="81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7188" w:rsidRDefault="00867188" w:rsidP="00867188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lIns="51536" tIns="25768" rIns="51536" bIns="25768" anchor="ctr"/>
                    </wps:wsp>
                    <pic:pic xmlns:pic="http://schemas.openxmlformats.org/drawingml/2006/picture">
                      <pic:nvPicPr>
                        <pic:cNvPr id="13" name="Рисунок 1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710" y="176737"/>
                          <a:ext cx="817549" cy="2518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Группа 5" o:spid="_x0000_s1026" style="position:absolute;left:0;text-align:left;margin-left:228.35pt;margin-top:3.4pt;width:36.9pt;height:23.65pt;z-index:251659264;mso-width-relative:margin;mso-height-relative:margin" coordsize="8985,5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">
              <v:rect id="Прямоугольник 12" o:spid="_x0000_s1027" style="position:absolute;width:8985;height:5715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nyzMAA&#10;AADbAAAADwAAAGRycy9kb3ducmV2LnhtbERPS4vCMBC+C/6HMIK3NdWDSte0rLIr6sXHKl6HZrYt&#10;NpPSRK3/3ggL3ubje84sbU0lbtS40rKC4SACQZxZXXKu4Pj78zEF4TyyxsoyKXiQgzTpdmYYa3vn&#10;Pd0OPhchhF2MCgrv61hKlxVk0A1sTRy4P9sY9AE2udQN3kO4qeQoisbSYMmhocCaFgVll8PVKCg3&#10;1kfbCdN4uPsmu1ie5uf1Sal+r/36BOGp9W/xv3ulw/wRvH4JB8jk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nyzMAAAADbAAAADwAAAAAAAAAAAAAAAACYAgAAZHJzL2Rvd25y&#10;ZXYueG1sUEsFBgAAAAAEAAQA9QAAAIUDAAAAAA==&#10;" fillcolor="#173f63" stroked="f" strokeweight="2pt">
                <v:fill color2="#d8d8d8 [2732]" rotate="t" angle="315" colors="0 #173f63;32506f white;1 #d9d9d9" focus="100%" type="gradient"/>
                <v:textbox inset="1.43156mm,.71578mm,1.43156mm,.71578mm">
                  <w:txbxContent>
                    <w:p w:rsidR="00867188" w:rsidRDefault="00867188" w:rsidP="00867188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13" o:spid="_x0000_s1028" type="#_x0000_t75" style="position:absolute;left:397;top:1767;width:8175;height:2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PnivBAAAA2wAAAA8AAABkcnMvZG93bnJldi54bWxET0trAjEQvgv9D2EKvdWsbX1tjWILKx51&#10;9eJt2Eyzi5vJskk17a9vhIK3+fies1hF24oL9b5xrGA0zEAQV043bBQcD8XzDIQPyBpbx6Tghzys&#10;lg+DBebaXXlPlzIYkULY56igDqHLpfRVTRb90HXEiftyvcWQYG+k7vGawm0rX7JsIi02nBpq7Oiz&#10;pupcflsFm8yYar7z8SNS4X7Ha1ecpm9KPT3G9TuIQDHcxf/urU7zX+H2SzpAL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VPnivBAAAA2wAAAA8AAAAAAAAAAAAAAAAAnwIA&#10;AGRycy9kb3ducmV2LnhtbFBLBQYAAAAABAAEAPcAAACNAwAAAAA=&#10;">
                <v:imagedata r:id="rId2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6748D37A"/>
    <w:lvl w:ilvl="0">
      <w:numFmt w:val="bullet"/>
      <w:lvlText w:val="*"/>
      <w:lvlJc w:val="left"/>
    </w:lvl>
  </w:abstractNum>
  <w:abstractNum w:abstractNumId="1">
    <w:nsid w:val="00865313"/>
    <w:multiLevelType w:val="hybridMultilevel"/>
    <w:tmpl w:val="92E28EA2"/>
    <w:lvl w:ilvl="0" w:tplc="C3900AA6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D2BC31C6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FC608928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339AE3E6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AF02531C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CF36DE18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DBBC73F0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5560B54E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E7728A18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">
    <w:nsid w:val="13C64605"/>
    <w:multiLevelType w:val="hybridMultilevel"/>
    <w:tmpl w:val="CD1A07C8"/>
    <w:lvl w:ilvl="0" w:tplc="F7AC2D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AF2D0F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64EC4E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DBE6C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AAC0AE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BECB19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E2EA3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E2CBE2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BA66C3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C95501"/>
    <w:multiLevelType w:val="hybridMultilevel"/>
    <w:tmpl w:val="C7E2E0D0"/>
    <w:lvl w:ilvl="0" w:tplc="ADB214D6">
      <w:numFmt w:val="bullet"/>
      <w:lvlText w:val="•"/>
      <w:lvlJc w:val="left"/>
      <w:pPr>
        <w:ind w:left="705" w:hanging="705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E084E79"/>
    <w:multiLevelType w:val="hybridMultilevel"/>
    <w:tmpl w:val="7AD60522"/>
    <w:lvl w:ilvl="0" w:tplc="417248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EB82DB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E3C1F2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E2C7E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1A2AA2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36226F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1BA6ED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FE28F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50429A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AD73883"/>
    <w:multiLevelType w:val="multilevel"/>
    <w:tmpl w:val="12A82B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>
      <w:start w:val="1"/>
      <w:numFmt w:val="decimal"/>
      <w:lvlText w:val="%1.%2."/>
      <w:lvlJc w:val="left"/>
      <w:pPr>
        <w:ind w:left="1283" w:hanging="432"/>
      </w:pPr>
      <w:rPr>
        <w:b/>
        <w:i/>
      </w:r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6">
    <w:nsid w:val="2DA95E30"/>
    <w:multiLevelType w:val="hybridMultilevel"/>
    <w:tmpl w:val="3482AB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84A0B71"/>
    <w:multiLevelType w:val="hybridMultilevel"/>
    <w:tmpl w:val="C1B85A72"/>
    <w:lvl w:ilvl="0" w:tplc="B5C85F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4D550E02"/>
    <w:multiLevelType w:val="hybridMultilevel"/>
    <w:tmpl w:val="451253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856C11"/>
    <w:multiLevelType w:val="hybridMultilevel"/>
    <w:tmpl w:val="337811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53E36E8"/>
    <w:multiLevelType w:val="multilevel"/>
    <w:tmpl w:val="F8A2EFE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108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403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91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4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930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269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572" w:hanging="2160"/>
      </w:pPr>
      <w:rPr>
        <w:rFonts w:hint="default"/>
      </w:rPr>
    </w:lvl>
  </w:abstractNum>
  <w:abstractNum w:abstractNumId="11">
    <w:nsid w:val="680C5515"/>
    <w:multiLevelType w:val="hybridMultilevel"/>
    <w:tmpl w:val="F918CD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1A76DB6"/>
    <w:multiLevelType w:val="hybridMultilevel"/>
    <w:tmpl w:val="F918CD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6FE3548"/>
    <w:multiLevelType w:val="hybridMultilevel"/>
    <w:tmpl w:val="795E6F6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7BCF752A"/>
    <w:multiLevelType w:val="multilevel"/>
    <w:tmpl w:val="6504DA9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8"/>
  </w:num>
  <w:num w:numId="2">
    <w:abstractNumId w:val="7"/>
  </w:num>
  <w:num w:numId="3">
    <w:abstractNumId w:val="14"/>
  </w:num>
  <w:num w:numId="4">
    <w:abstractNumId w:val="4"/>
  </w:num>
  <w:num w:numId="5">
    <w:abstractNumId w:val="2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  <w:sz w:val="20"/>
        </w:rPr>
      </w:lvl>
    </w:lvlOverride>
  </w:num>
  <w:num w:numId="8">
    <w:abstractNumId w:val="6"/>
  </w:num>
  <w:num w:numId="9">
    <w:abstractNumId w:val="12"/>
  </w:num>
  <w:num w:numId="10">
    <w:abstractNumId w:val="1"/>
  </w:num>
  <w:num w:numId="11">
    <w:abstractNumId w:val="11"/>
  </w:num>
  <w:num w:numId="12">
    <w:abstractNumId w:val="13"/>
  </w:num>
  <w:num w:numId="13">
    <w:abstractNumId w:val="5"/>
  </w:num>
  <w:num w:numId="14">
    <w:abstractNumId w:val="9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8E5"/>
    <w:rsid w:val="00013FC5"/>
    <w:rsid w:val="00015553"/>
    <w:rsid w:val="0003391E"/>
    <w:rsid w:val="000464BF"/>
    <w:rsid w:val="00083F1B"/>
    <w:rsid w:val="000977E6"/>
    <w:rsid w:val="000E5E41"/>
    <w:rsid w:val="001056D6"/>
    <w:rsid w:val="00113314"/>
    <w:rsid w:val="0013180D"/>
    <w:rsid w:val="0015463B"/>
    <w:rsid w:val="00187B77"/>
    <w:rsid w:val="002107CB"/>
    <w:rsid w:val="00220EBE"/>
    <w:rsid w:val="00224C29"/>
    <w:rsid w:val="00257FA8"/>
    <w:rsid w:val="002A3E60"/>
    <w:rsid w:val="002E1B8D"/>
    <w:rsid w:val="002E7AD6"/>
    <w:rsid w:val="003174A8"/>
    <w:rsid w:val="00344749"/>
    <w:rsid w:val="00351C4A"/>
    <w:rsid w:val="003736C6"/>
    <w:rsid w:val="00386492"/>
    <w:rsid w:val="003B0DC0"/>
    <w:rsid w:val="00416417"/>
    <w:rsid w:val="00431643"/>
    <w:rsid w:val="00443839"/>
    <w:rsid w:val="0045266E"/>
    <w:rsid w:val="00457D4C"/>
    <w:rsid w:val="004E25A8"/>
    <w:rsid w:val="004F10A8"/>
    <w:rsid w:val="004F5903"/>
    <w:rsid w:val="00500DAC"/>
    <w:rsid w:val="00543646"/>
    <w:rsid w:val="0055222A"/>
    <w:rsid w:val="005A019F"/>
    <w:rsid w:val="005A777D"/>
    <w:rsid w:val="005D3BB2"/>
    <w:rsid w:val="005D64E3"/>
    <w:rsid w:val="00610B3A"/>
    <w:rsid w:val="006363A6"/>
    <w:rsid w:val="006376AF"/>
    <w:rsid w:val="00677125"/>
    <w:rsid w:val="0068718B"/>
    <w:rsid w:val="006A4E69"/>
    <w:rsid w:val="006C168E"/>
    <w:rsid w:val="006E3B29"/>
    <w:rsid w:val="006E3EF4"/>
    <w:rsid w:val="006E5957"/>
    <w:rsid w:val="006F68C9"/>
    <w:rsid w:val="00710E28"/>
    <w:rsid w:val="0071501A"/>
    <w:rsid w:val="00727141"/>
    <w:rsid w:val="00737809"/>
    <w:rsid w:val="00766A57"/>
    <w:rsid w:val="0078238B"/>
    <w:rsid w:val="007B2470"/>
    <w:rsid w:val="007E34EF"/>
    <w:rsid w:val="00815C61"/>
    <w:rsid w:val="00831285"/>
    <w:rsid w:val="0085252A"/>
    <w:rsid w:val="00865647"/>
    <w:rsid w:val="00867188"/>
    <w:rsid w:val="0088046D"/>
    <w:rsid w:val="00886923"/>
    <w:rsid w:val="008B6206"/>
    <w:rsid w:val="008F29F2"/>
    <w:rsid w:val="008F60BD"/>
    <w:rsid w:val="00945AEF"/>
    <w:rsid w:val="00982898"/>
    <w:rsid w:val="009F10C9"/>
    <w:rsid w:val="00A16912"/>
    <w:rsid w:val="00A26D88"/>
    <w:rsid w:val="00A61E39"/>
    <w:rsid w:val="00A70519"/>
    <w:rsid w:val="00A709E7"/>
    <w:rsid w:val="00A715D9"/>
    <w:rsid w:val="00A85804"/>
    <w:rsid w:val="00A90E30"/>
    <w:rsid w:val="00A93D3F"/>
    <w:rsid w:val="00AC5EF6"/>
    <w:rsid w:val="00AE2A0C"/>
    <w:rsid w:val="00B24583"/>
    <w:rsid w:val="00B52EAE"/>
    <w:rsid w:val="00B541AD"/>
    <w:rsid w:val="00B6014D"/>
    <w:rsid w:val="00B8069D"/>
    <w:rsid w:val="00B80A07"/>
    <w:rsid w:val="00B8552E"/>
    <w:rsid w:val="00BA0321"/>
    <w:rsid w:val="00BA6D7F"/>
    <w:rsid w:val="00BB2DC8"/>
    <w:rsid w:val="00BD3BC1"/>
    <w:rsid w:val="00C029DB"/>
    <w:rsid w:val="00C370DF"/>
    <w:rsid w:val="00C60BC4"/>
    <w:rsid w:val="00C82D20"/>
    <w:rsid w:val="00CD7E58"/>
    <w:rsid w:val="00D54171"/>
    <w:rsid w:val="00D668E5"/>
    <w:rsid w:val="00D8661D"/>
    <w:rsid w:val="00D9126B"/>
    <w:rsid w:val="00DA4B7C"/>
    <w:rsid w:val="00ED01DC"/>
    <w:rsid w:val="00ED0FA8"/>
    <w:rsid w:val="00EE3CA9"/>
    <w:rsid w:val="00F75AB9"/>
    <w:rsid w:val="00F877FF"/>
    <w:rsid w:val="00FB01C8"/>
    <w:rsid w:val="00FB6935"/>
    <w:rsid w:val="00FE4E8F"/>
    <w:rsid w:val="00FF7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8C9"/>
    <w:pPr>
      <w:jc w:val="both"/>
    </w:pPr>
    <w:rPr>
      <w:rFonts w:ascii="Times New Roman" w:hAnsi="Times New Roman" w:cs="Times New Roman"/>
      <w:sz w:val="28"/>
    </w:rPr>
  </w:style>
  <w:style w:type="paragraph" w:styleId="2">
    <w:name w:val="heading 2"/>
    <w:basedOn w:val="a"/>
    <w:next w:val="a"/>
    <w:link w:val="20"/>
    <w:autoRedefine/>
    <w:qFormat/>
    <w:rsid w:val="00C029DB"/>
    <w:pPr>
      <w:keepNext/>
      <w:tabs>
        <w:tab w:val="left" w:pos="3686"/>
      </w:tabs>
      <w:spacing w:before="120" w:after="120"/>
      <w:jc w:val="center"/>
      <w:outlineLvl w:val="1"/>
    </w:pPr>
    <w:rPr>
      <w:rFonts w:eastAsia="Times New Roman"/>
      <w:b/>
      <w:color w:val="000000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C029DB"/>
    <w:rPr>
      <w:rFonts w:ascii="Times New Roman" w:eastAsia="Times New Roman" w:hAnsi="Times New Roman" w:cs="Times New Roman"/>
      <w:b/>
      <w:color w:val="000000"/>
      <w:sz w:val="28"/>
      <w:szCs w:val="32"/>
      <w:lang w:eastAsia="ru-RU"/>
    </w:rPr>
  </w:style>
  <w:style w:type="paragraph" w:styleId="a3">
    <w:name w:val="List Paragraph"/>
    <w:basedOn w:val="a"/>
    <w:link w:val="a4"/>
    <w:uiPriority w:val="34"/>
    <w:qFormat/>
    <w:rsid w:val="00D668E5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BA0321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BA0321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A032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A0321"/>
    <w:rPr>
      <w:rFonts w:ascii="Tahoma" w:hAnsi="Tahoma" w:cs="Tahoma"/>
      <w:sz w:val="16"/>
      <w:szCs w:val="16"/>
    </w:rPr>
  </w:style>
  <w:style w:type="paragraph" w:customStyle="1" w:styleId="ConsNormal">
    <w:name w:val="ConsNormal"/>
    <w:rsid w:val="00710E28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4E25A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4E25A8"/>
    <w:rPr>
      <w:rFonts w:ascii="Times New Roman" w:hAnsi="Times New Roman" w:cs="Times New Roman"/>
      <w:sz w:val="28"/>
    </w:rPr>
  </w:style>
  <w:style w:type="paragraph" w:styleId="ab">
    <w:name w:val="footer"/>
    <w:basedOn w:val="a"/>
    <w:link w:val="ac"/>
    <w:uiPriority w:val="99"/>
    <w:unhideWhenUsed/>
    <w:rsid w:val="004E25A8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E25A8"/>
    <w:rPr>
      <w:rFonts w:ascii="Times New Roman" w:hAnsi="Times New Roman" w:cs="Times New Roman"/>
      <w:sz w:val="28"/>
    </w:rPr>
  </w:style>
  <w:style w:type="paragraph" w:styleId="ad">
    <w:name w:val="Document Map"/>
    <w:basedOn w:val="a"/>
    <w:link w:val="ae"/>
    <w:uiPriority w:val="99"/>
    <w:semiHidden/>
    <w:unhideWhenUsed/>
    <w:rsid w:val="00D8661D"/>
    <w:rPr>
      <w:rFonts w:ascii="Tahoma" w:hAnsi="Tahoma" w:cs="Tahoma"/>
      <w:sz w:val="16"/>
      <w:szCs w:val="16"/>
    </w:rPr>
  </w:style>
  <w:style w:type="character" w:customStyle="1" w:styleId="ae">
    <w:name w:val="Схема документа Знак"/>
    <w:basedOn w:val="a0"/>
    <w:link w:val="ad"/>
    <w:uiPriority w:val="99"/>
    <w:semiHidden/>
    <w:rsid w:val="00D8661D"/>
    <w:rPr>
      <w:rFonts w:ascii="Tahoma" w:hAnsi="Tahoma" w:cs="Tahoma"/>
      <w:sz w:val="16"/>
      <w:szCs w:val="16"/>
    </w:rPr>
  </w:style>
  <w:style w:type="table" w:styleId="af">
    <w:name w:val="Table Grid"/>
    <w:basedOn w:val="a1"/>
    <w:rsid w:val="00FB6935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footnote text"/>
    <w:basedOn w:val="a"/>
    <w:link w:val="af1"/>
    <w:uiPriority w:val="99"/>
    <w:semiHidden/>
    <w:unhideWhenUsed/>
    <w:rsid w:val="00FB01C8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FB01C8"/>
    <w:rPr>
      <w:rFonts w:ascii="Times New Roman" w:hAnsi="Times New Roman" w:cs="Times New Roman"/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FB01C8"/>
    <w:rPr>
      <w:vertAlign w:val="superscript"/>
    </w:rPr>
  </w:style>
  <w:style w:type="character" w:customStyle="1" w:styleId="a4">
    <w:name w:val="Абзац списка Знак"/>
    <w:basedOn w:val="a0"/>
    <w:link w:val="a3"/>
    <w:uiPriority w:val="34"/>
    <w:locked/>
    <w:rsid w:val="006E5957"/>
    <w:rPr>
      <w:rFonts w:ascii="Times New Roman" w:hAnsi="Times New Roman" w:cs="Times New Roman"/>
      <w:sz w:val="28"/>
    </w:rPr>
  </w:style>
  <w:style w:type="character" w:customStyle="1" w:styleId="b-form-inputbox">
    <w:name w:val="b-form-input__box"/>
    <w:basedOn w:val="a0"/>
    <w:rsid w:val="0055222A"/>
  </w:style>
  <w:style w:type="character" w:customStyle="1" w:styleId="b-form-inputclear">
    <w:name w:val="b-form-input__clear"/>
    <w:basedOn w:val="a0"/>
    <w:rsid w:val="0055222A"/>
  </w:style>
  <w:style w:type="paragraph" w:customStyle="1" w:styleId="Default">
    <w:name w:val="Default"/>
    <w:rsid w:val="00B541A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8C9"/>
    <w:pPr>
      <w:jc w:val="both"/>
    </w:pPr>
    <w:rPr>
      <w:rFonts w:ascii="Times New Roman" w:hAnsi="Times New Roman" w:cs="Times New Roman"/>
      <w:sz w:val="28"/>
    </w:rPr>
  </w:style>
  <w:style w:type="paragraph" w:styleId="2">
    <w:name w:val="heading 2"/>
    <w:basedOn w:val="a"/>
    <w:next w:val="a"/>
    <w:link w:val="20"/>
    <w:autoRedefine/>
    <w:qFormat/>
    <w:rsid w:val="00C029DB"/>
    <w:pPr>
      <w:keepNext/>
      <w:tabs>
        <w:tab w:val="left" w:pos="3686"/>
      </w:tabs>
      <w:spacing w:before="120" w:after="120"/>
      <w:jc w:val="center"/>
      <w:outlineLvl w:val="1"/>
    </w:pPr>
    <w:rPr>
      <w:rFonts w:eastAsia="Times New Roman"/>
      <w:b/>
      <w:color w:val="000000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C029DB"/>
    <w:rPr>
      <w:rFonts w:ascii="Times New Roman" w:eastAsia="Times New Roman" w:hAnsi="Times New Roman" w:cs="Times New Roman"/>
      <w:b/>
      <w:color w:val="000000"/>
      <w:sz w:val="28"/>
      <w:szCs w:val="32"/>
      <w:lang w:eastAsia="ru-RU"/>
    </w:rPr>
  </w:style>
  <w:style w:type="paragraph" w:styleId="a3">
    <w:name w:val="List Paragraph"/>
    <w:basedOn w:val="a"/>
    <w:link w:val="a4"/>
    <w:uiPriority w:val="34"/>
    <w:qFormat/>
    <w:rsid w:val="00D668E5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BA0321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BA0321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A032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A0321"/>
    <w:rPr>
      <w:rFonts w:ascii="Tahoma" w:hAnsi="Tahoma" w:cs="Tahoma"/>
      <w:sz w:val="16"/>
      <w:szCs w:val="16"/>
    </w:rPr>
  </w:style>
  <w:style w:type="paragraph" w:customStyle="1" w:styleId="ConsNormal">
    <w:name w:val="ConsNormal"/>
    <w:rsid w:val="00710E28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4E25A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4E25A8"/>
    <w:rPr>
      <w:rFonts w:ascii="Times New Roman" w:hAnsi="Times New Roman" w:cs="Times New Roman"/>
      <w:sz w:val="28"/>
    </w:rPr>
  </w:style>
  <w:style w:type="paragraph" w:styleId="ab">
    <w:name w:val="footer"/>
    <w:basedOn w:val="a"/>
    <w:link w:val="ac"/>
    <w:uiPriority w:val="99"/>
    <w:unhideWhenUsed/>
    <w:rsid w:val="004E25A8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E25A8"/>
    <w:rPr>
      <w:rFonts w:ascii="Times New Roman" w:hAnsi="Times New Roman" w:cs="Times New Roman"/>
      <w:sz w:val="28"/>
    </w:rPr>
  </w:style>
  <w:style w:type="paragraph" w:styleId="ad">
    <w:name w:val="Document Map"/>
    <w:basedOn w:val="a"/>
    <w:link w:val="ae"/>
    <w:uiPriority w:val="99"/>
    <w:semiHidden/>
    <w:unhideWhenUsed/>
    <w:rsid w:val="00D8661D"/>
    <w:rPr>
      <w:rFonts w:ascii="Tahoma" w:hAnsi="Tahoma" w:cs="Tahoma"/>
      <w:sz w:val="16"/>
      <w:szCs w:val="16"/>
    </w:rPr>
  </w:style>
  <w:style w:type="character" w:customStyle="1" w:styleId="ae">
    <w:name w:val="Схема документа Знак"/>
    <w:basedOn w:val="a0"/>
    <w:link w:val="ad"/>
    <w:uiPriority w:val="99"/>
    <w:semiHidden/>
    <w:rsid w:val="00D8661D"/>
    <w:rPr>
      <w:rFonts w:ascii="Tahoma" w:hAnsi="Tahoma" w:cs="Tahoma"/>
      <w:sz w:val="16"/>
      <w:szCs w:val="16"/>
    </w:rPr>
  </w:style>
  <w:style w:type="table" w:styleId="af">
    <w:name w:val="Table Grid"/>
    <w:basedOn w:val="a1"/>
    <w:rsid w:val="00FB6935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footnote text"/>
    <w:basedOn w:val="a"/>
    <w:link w:val="af1"/>
    <w:uiPriority w:val="99"/>
    <w:semiHidden/>
    <w:unhideWhenUsed/>
    <w:rsid w:val="00FB01C8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FB01C8"/>
    <w:rPr>
      <w:rFonts w:ascii="Times New Roman" w:hAnsi="Times New Roman" w:cs="Times New Roman"/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FB01C8"/>
    <w:rPr>
      <w:vertAlign w:val="superscript"/>
    </w:rPr>
  </w:style>
  <w:style w:type="character" w:customStyle="1" w:styleId="a4">
    <w:name w:val="Абзац списка Знак"/>
    <w:basedOn w:val="a0"/>
    <w:link w:val="a3"/>
    <w:uiPriority w:val="34"/>
    <w:locked/>
    <w:rsid w:val="006E5957"/>
    <w:rPr>
      <w:rFonts w:ascii="Times New Roman" w:hAnsi="Times New Roman" w:cs="Times New Roman"/>
      <w:sz w:val="28"/>
    </w:rPr>
  </w:style>
  <w:style w:type="character" w:customStyle="1" w:styleId="b-form-inputbox">
    <w:name w:val="b-form-input__box"/>
    <w:basedOn w:val="a0"/>
    <w:rsid w:val="0055222A"/>
  </w:style>
  <w:style w:type="character" w:customStyle="1" w:styleId="b-form-inputclear">
    <w:name w:val="b-form-input__clear"/>
    <w:basedOn w:val="a0"/>
    <w:rsid w:val="0055222A"/>
  </w:style>
  <w:style w:type="paragraph" w:customStyle="1" w:styleId="Default">
    <w:name w:val="Default"/>
    <w:rsid w:val="00B541A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5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630879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9296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17241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867102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05361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8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834042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3159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22671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69456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99084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44902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35407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2947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851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20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45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70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346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100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31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81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47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3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32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35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72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252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footer" Target="footer1.xml"/><Relationship Id="rId19" Type="http://schemas.openxmlformats.org/officeDocument/2006/relationships/hyperlink" Target="mailto:Fironov@miit.ru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48C6BAA1-A478-46E8-A248-F8D63ADD2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658</Words>
  <Characters>3755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Sony</cp:lastModifiedBy>
  <cp:revision>3</cp:revision>
  <cp:lastPrinted>2015-04-20T16:24:00Z</cp:lastPrinted>
  <dcterms:created xsi:type="dcterms:W3CDTF">2016-10-11T09:58:00Z</dcterms:created>
  <dcterms:modified xsi:type="dcterms:W3CDTF">2016-10-11T10:31:00Z</dcterms:modified>
</cp:coreProperties>
</file>